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D91DF" w14:textId="77777777" w:rsidR="00F65B8A" w:rsidRDefault="00F65B8A" w:rsidP="00E42A8A">
      <w:pPr>
        <w:pStyle w:val="xmsonormal"/>
        <w:rPr>
          <w:rFonts w:ascii="EB Garamond" w:hAnsi="EB Garamond" w:cs="Tahoma"/>
          <w:sz w:val="24"/>
          <w:szCs w:val="24"/>
        </w:rPr>
      </w:pPr>
    </w:p>
    <w:p w14:paraId="51A2A125" w14:textId="77777777" w:rsidR="00F65B8A" w:rsidRDefault="00F65B8A" w:rsidP="00E42A8A">
      <w:pPr>
        <w:pStyle w:val="xmsonormal"/>
        <w:rPr>
          <w:rFonts w:ascii="EB Garamond" w:hAnsi="EB Garamond" w:cs="Tahoma"/>
          <w:sz w:val="24"/>
          <w:szCs w:val="24"/>
        </w:rPr>
      </w:pPr>
    </w:p>
    <w:p w14:paraId="762EE05B" w14:textId="77777777" w:rsidR="00F65B8A" w:rsidRDefault="00F65B8A" w:rsidP="00E42A8A">
      <w:pPr>
        <w:pStyle w:val="xmsonormal"/>
        <w:rPr>
          <w:rFonts w:ascii="EB Garamond" w:hAnsi="EB Garamond" w:cs="Tahoma"/>
          <w:sz w:val="24"/>
          <w:szCs w:val="24"/>
        </w:rPr>
      </w:pPr>
    </w:p>
    <w:p w14:paraId="6F09E8BD" w14:textId="77777777" w:rsidR="00F65B8A" w:rsidRDefault="00F65B8A" w:rsidP="00E42A8A">
      <w:pPr>
        <w:pStyle w:val="xmsonormal"/>
        <w:rPr>
          <w:rFonts w:ascii="EB Garamond" w:hAnsi="EB Garamond" w:cs="Tahoma"/>
          <w:sz w:val="24"/>
          <w:szCs w:val="24"/>
        </w:rPr>
      </w:pPr>
    </w:p>
    <w:p w14:paraId="1E5E4539" w14:textId="7F620940" w:rsidR="00E42A8A" w:rsidRPr="00CB1B14" w:rsidRDefault="00E42A8A" w:rsidP="00E42A8A">
      <w:pPr>
        <w:pStyle w:val="xmsonormal"/>
        <w:rPr>
          <w:rFonts w:ascii="EB Garamond" w:hAnsi="EB Garamond"/>
          <w:sz w:val="28"/>
          <w:szCs w:val="28"/>
        </w:rPr>
      </w:pPr>
      <w:r w:rsidRPr="00CB1B14">
        <w:rPr>
          <w:rFonts w:ascii="EB Garamond" w:hAnsi="EB Garamond" w:cs="Tahoma"/>
          <w:sz w:val="28"/>
          <w:szCs w:val="28"/>
        </w:rPr>
        <w:t>Sra Cecilia Morel</w:t>
      </w:r>
    </w:p>
    <w:p w14:paraId="35265213" w14:textId="11B45066" w:rsidR="00E42A8A" w:rsidRPr="00CB1B14" w:rsidRDefault="00E42A8A" w:rsidP="00E42A8A">
      <w:pPr>
        <w:pStyle w:val="xmsonormal"/>
        <w:rPr>
          <w:rFonts w:ascii="EB Garamond" w:hAnsi="EB Garamond" w:cs="Tahoma"/>
          <w:sz w:val="28"/>
          <w:szCs w:val="28"/>
        </w:rPr>
      </w:pPr>
    </w:p>
    <w:p w14:paraId="76916456" w14:textId="77777777" w:rsidR="00F65B8A" w:rsidRPr="00CB1B14" w:rsidRDefault="00F65B8A" w:rsidP="00E42A8A">
      <w:pPr>
        <w:pStyle w:val="xmsonormal"/>
        <w:rPr>
          <w:rFonts w:ascii="EB Garamond" w:hAnsi="EB Garamond" w:cs="Tahoma"/>
          <w:sz w:val="28"/>
          <w:szCs w:val="28"/>
        </w:rPr>
      </w:pPr>
    </w:p>
    <w:p w14:paraId="28A538A1" w14:textId="6C1E2431" w:rsidR="00E42A8A" w:rsidRPr="00CB1B14" w:rsidRDefault="00E42A8A" w:rsidP="00E42A8A">
      <w:pPr>
        <w:pStyle w:val="xmsonormal"/>
        <w:jc w:val="right"/>
        <w:rPr>
          <w:rFonts w:ascii="EB Garamond" w:hAnsi="EB Garamond"/>
          <w:sz w:val="28"/>
          <w:szCs w:val="28"/>
        </w:rPr>
      </w:pPr>
      <w:r w:rsidRPr="00CB1B14">
        <w:rPr>
          <w:rFonts w:ascii="EB Garamond" w:hAnsi="EB Garamond" w:cs="Tahoma"/>
          <w:sz w:val="28"/>
          <w:szCs w:val="28"/>
        </w:rPr>
        <w:t>2</w:t>
      </w:r>
      <w:r w:rsidR="003E6F5A" w:rsidRPr="00CB1B14">
        <w:rPr>
          <w:rFonts w:ascii="EB Garamond" w:hAnsi="EB Garamond" w:cs="Tahoma"/>
          <w:sz w:val="28"/>
          <w:szCs w:val="28"/>
        </w:rPr>
        <w:t>8</w:t>
      </w:r>
      <w:r w:rsidRPr="00CB1B14">
        <w:rPr>
          <w:rFonts w:ascii="EB Garamond" w:hAnsi="EB Garamond" w:cs="Tahoma"/>
          <w:sz w:val="28"/>
          <w:szCs w:val="28"/>
        </w:rPr>
        <w:t xml:space="preserve"> February 2024</w:t>
      </w:r>
    </w:p>
    <w:p w14:paraId="6AC9860D" w14:textId="77777777" w:rsidR="00E42A8A" w:rsidRPr="00CB1B14" w:rsidRDefault="00E42A8A" w:rsidP="00E42A8A">
      <w:pPr>
        <w:pStyle w:val="xmsonormal"/>
        <w:jc w:val="both"/>
        <w:rPr>
          <w:rFonts w:ascii="EB Garamond" w:hAnsi="EB Garamond"/>
          <w:sz w:val="28"/>
          <w:szCs w:val="28"/>
        </w:rPr>
      </w:pPr>
    </w:p>
    <w:p w14:paraId="5C67A865" w14:textId="77777777" w:rsidR="00CB1B14" w:rsidRPr="00CB1B14" w:rsidRDefault="00CB1B14" w:rsidP="00E42A8A">
      <w:pPr>
        <w:pStyle w:val="xmsonormal"/>
        <w:jc w:val="both"/>
        <w:rPr>
          <w:rFonts w:ascii="EB Garamond" w:hAnsi="EB Garamond"/>
          <w:sz w:val="28"/>
          <w:szCs w:val="28"/>
        </w:rPr>
      </w:pPr>
    </w:p>
    <w:p w14:paraId="0BF2DAFB" w14:textId="77777777" w:rsidR="00CB1B14" w:rsidRPr="00CB1B14" w:rsidRDefault="00CB1B14" w:rsidP="00E42A8A">
      <w:pPr>
        <w:pStyle w:val="xmsonormal"/>
        <w:jc w:val="both"/>
        <w:rPr>
          <w:rFonts w:ascii="EB Garamond" w:hAnsi="EB Garamond"/>
          <w:sz w:val="28"/>
          <w:szCs w:val="28"/>
        </w:rPr>
      </w:pPr>
    </w:p>
    <w:p w14:paraId="1195F01A" w14:textId="77777777" w:rsidR="00F65B8A" w:rsidRPr="00CB1B14" w:rsidRDefault="00F65B8A" w:rsidP="00E42A8A">
      <w:pPr>
        <w:pStyle w:val="xmsonormal"/>
        <w:jc w:val="both"/>
        <w:rPr>
          <w:rFonts w:ascii="EB Garamond" w:hAnsi="EB Garamond"/>
          <w:sz w:val="28"/>
          <w:szCs w:val="28"/>
        </w:rPr>
      </w:pPr>
    </w:p>
    <w:p w14:paraId="38B51763" w14:textId="77777777" w:rsidR="00E42A8A" w:rsidRPr="00CB1B14" w:rsidRDefault="00E42A8A" w:rsidP="00E42A8A">
      <w:pPr>
        <w:pStyle w:val="xmsonormal"/>
        <w:jc w:val="both"/>
        <w:rPr>
          <w:rFonts w:ascii="EB Garamond" w:hAnsi="EB Garamond"/>
          <w:sz w:val="28"/>
          <w:szCs w:val="28"/>
        </w:rPr>
      </w:pPr>
      <w:r w:rsidRPr="00CB1B14">
        <w:rPr>
          <w:rFonts w:ascii="EB Garamond" w:hAnsi="EB Garamond" w:cs="Tahoma"/>
          <w:sz w:val="28"/>
          <w:szCs w:val="28"/>
        </w:rPr>
        <w:t xml:space="preserve">I was so sad and shocked to learn of the death of your husband. I had the honour to meet Sebastian when I visited your wonderful country and we formed an immediate friendship and an excellent working relationship. </w:t>
      </w:r>
    </w:p>
    <w:p w14:paraId="164EF514" w14:textId="77777777" w:rsidR="00E42A8A" w:rsidRPr="00CB1B14" w:rsidRDefault="00E42A8A" w:rsidP="00E42A8A">
      <w:pPr>
        <w:pStyle w:val="xmsonormal"/>
        <w:jc w:val="both"/>
        <w:rPr>
          <w:rFonts w:ascii="EB Garamond" w:hAnsi="EB Garamond"/>
          <w:sz w:val="28"/>
          <w:szCs w:val="28"/>
        </w:rPr>
      </w:pPr>
      <w:r w:rsidRPr="00CB1B14">
        <w:rPr>
          <w:rFonts w:ascii="EB Garamond" w:hAnsi="EB Garamond" w:cs="Tahoma"/>
          <w:sz w:val="28"/>
          <w:szCs w:val="28"/>
        </w:rPr>
        <w:t> </w:t>
      </w:r>
    </w:p>
    <w:p w14:paraId="6E1CB803" w14:textId="77777777" w:rsidR="00E42A8A" w:rsidRPr="00CB1B14" w:rsidRDefault="00E42A8A" w:rsidP="00E42A8A">
      <w:pPr>
        <w:pStyle w:val="xmsonormal"/>
        <w:jc w:val="both"/>
        <w:rPr>
          <w:rFonts w:ascii="EB Garamond" w:hAnsi="EB Garamond"/>
          <w:sz w:val="28"/>
          <w:szCs w:val="28"/>
        </w:rPr>
      </w:pPr>
      <w:r w:rsidRPr="00CB1B14">
        <w:rPr>
          <w:rFonts w:ascii="EB Garamond" w:hAnsi="EB Garamond" w:cs="Tahoma"/>
          <w:sz w:val="28"/>
          <w:szCs w:val="28"/>
        </w:rPr>
        <w:t xml:space="preserve">He showed important global leadership on many issues - not least climate change - and it is tragic that his life has been cut short when he had so much more to contribute. </w:t>
      </w:r>
    </w:p>
    <w:p w14:paraId="5ECC2A52" w14:textId="77777777" w:rsidR="00E42A8A" w:rsidRPr="00CB1B14" w:rsidRDefault="00E42A8A" w:rsidP="00E42A8A">
      <w:pPr>
        <w:pStyle w:val="xmsonormal"/>
        <w:jc w:val="both"/>
        <w:rPr>
          <w:rFonts w:ascii="EB Garamond" w:hAnsi="EB Garamond"/>
          <w:sz w:val="28"/>
          <w:szCs w:val="28"/>
        </w:rPr>
      </w:pPr>
      <w:r w:rsidRPr="00CB1B14">
        <w:rPr>
          <w:rFonts w:ascii="EB Garamond" w:hAnsi="EB Garamond" w:cs="Tahoma"/>
          <w:sz w:val="28"/>
          <w:szCs w:val="28"/>
        </w:rPr>
        <w:t> </w:t>
      </w:r>
    </w:p>
    <w:p w14:paraId="598086E5" w14:textId="101B3F89" w:rsidR="00E42A8A" w:rsidRPr="00CB1B14" w:rsidRDefault="00E42A8A" w:rsidP="00E42A8A">
      <w:pPr>
        <w:pStyle w:val="xmsonormal"/>
        <w:jc w:val="both"/>
        <w:rPr>
          <w:rFonts w:ascii="EB Garamond" w:hAnsi="EB Garamond"/>
          <w:sz w:val="28"/>
          <w:szCs w:val="28"/>
        </w:rPr>
      </w:pPr>
      <w:r w:rsidRPr="00CB1B14">
        <w:rPr>
          <w:rFonts w:ascii="EB Garamond" w:hAnsi="EB Garamond" w:cs="Tahoma"/>
          <w:sz w:val="28"/>
          <w:szCs w:val="28"/>
        </w:rPr>
        <w:t>Sending my condolences to you and your family.</w:t>
      </w:r>
    </w:p>
    <w:p w14:paraId="53C93F3A" w14:textId="3E68D9C8" w:rsidR="00E42A8A" w:rsidRPr="00CB1B14" w:rsidRDefault="00E42A8A" w:rsidP="00E42A8A">
      <w:pPr>
        <w:pStyle w:val="xmsonormal"/>
        <w:jc w:val="both"/>
        <w:rPr>
          <w:rFonts w:ascii="EB Garamond" w:hAnsi="EB Garamond" w:cs="Tahoma"/>
          <w:sz w:val="28"/>
          <w:szCs w:val="28"/>
        </w:rPr>
      </w:pPr>
    </w:p>
    <w:p w14:paraId="5C3F7AB5" w14:textId="17C70B71" w:rsidR="00F65B8A" w:rsidRPr="00CB1B14" w:rsidRDefault="00F65B8A" w:rsidP="00E42A8A">
      <w:pPr>
        <w:pStyle w:val="xmsonormal"/>
        <w:rPr>
          <w:rFonts w:ascii="EB Garamond" w:hAnsi="EB Garamond" w:cs="Tahoma"/>
          <w:sz w:val="28"/>
          <w:szCs w:val="28"/>
        </w:rPr>
      </w:pPr>
    </w:p>
    <w:p w14:paraId="3DBF3C58" w14:textId="77777777" w:rsidR="003E6F5A" w:rsidRDefault="003E6F5A" w:rsidP="00E42A8A">
      <w:pPr>
        <w:pStyle w:val="xmsonormal"/>
        <w:rPr>
          <w:rFonts w:ascii="EB Garamond" w:hAnsi="EB Garamond"/>
          <w:sz w:val="24"/>
          <w:szCs w:val="24"/>
        </w:rPr>
      </w:pPr>
    </w:p>
    <w:p w14:paraId="3AF4BBF5" w14:textId="77777777" w:rsidR="00F65B8A" w:rsidRPr="00E42A8A" w:rsidRDefault="00F65B8A" w:rsidP="00E42A8A">
      <w:pPr>
        <w:pStyle w:val="xmsonormal"/>
        <w:rPr>
          <w:rFonts w:ascii="EB Garamond" w:hAnsi="EB Garamond"/>
          <w:sz w:val="24"/>
          <w:szCs w:val="24"/>
        </w:rPr>
      </w:pPr>
    </w:p>
    <w:p w14:paraId="7271370B" w14:textId="6533B278" w:rsidR="00E42A8A" w:rsidRDefault="00E42A8A" w:rsidP="00F65B8A">
      <w:pPr>
        <w:rPr>
          <w:rFonts w:ascii="EB Garamond" w:eastAsia="EB Garamond" w:hAnsi="EB Garamond" w:cs="EB Garamond"/>
        </w:rPr>
      </w:pPr>
    </w:p>
    <w:p w14:paraId="732549A1" w14:textId="77777777" w:rsidR="00F65B8A" w:rsidRDefault="00F65B8A" w:rsidP="00F65B8A">
      <w:pPr>
        <w:rPr>
          <w:rFonts w:ascii="EB Garamond" w:eastAsia="EB Garamond" w:hAnsi="EB Garamond" w:cs="EB Garamond"/>
        </w:rPr>
      </w:pPr>
    </w:p>
    <w:p w14:paraId="27BAEC1B" w14:textId="77777777" w:rsidR="00CB1B14" w:rsidRPr="00E42A8A" w:rsidRDefault="00CB1B14" w:rsidP="00F65B8A">
      <w:pPr>
        <w:rPr>
          <w:rFonts w:ascii="EB Garamond" w:eastAsia="EB Garamond" w:hAnsi="EB Garamond" w:cs="EB Garamond"/>
        </w:rPr>
      </w:pPr>
    </w:p>
    <w:p w14:paraId="7C59A05F" w14:textId="77777777" w:rsidR="00E42A8A" w:rsidRPr="00E42A8A" w:rsidRDefault="00E42A8A" w:rsidP="00F65B8A">
      <w:pPr>
        <w:rPr>
          <w:rFonts w:ascii="EB Garamond" w:eastAsia="EB Garamond" w:hAnsi="EB Garamond" w:cs="EB Garamond"/>
        </w:rPr>
      </w:pPr>
    </w:p>
    <w:p w14:paraId="615CA849" w14:textId="77777777" w:rsidR="00E42A8A" w:rsidRDefault="00E42A8A" w:rsidP="00E42A8A">
      <w:pPr>
        <w:rPr>
          <w:rFonts w:ascii="EB Garamond" w:eastAsia="EB Garamond" w:hAnsi="EB Garamond" w:cs="EB Garamond"/>
        </w:rPr>
      </w:pPr>
    </w:p>
    <w:p w14:paraId="763E3ED0" w14:textId="77777777" w:rsidR="00F65B8A" w:rsidRDefault="00F65B8A" w:rsidP="00E42A8A">
      <w:pPr>
        <w:rPr>
          <w:rFonts w:ascii="EB Garamond" w:eastAsia="EB Garamond" w:hAnsi="EB Garamond" w:cs="EB Garamond"/>
        </w:rPr>
      </w:pPr>
    </w:p>
    <w:p w14:paraId="6299972A" w14:textId="14CC62EC" w:rsidR="00E42A8A" w:rsidRPr="00E42A8A" w:rsidRDefault="00F65B8A" w:rsidP="00F65B8A">
      <w:pPr>
        <w:jc w:val="center"/>
        <w:rPr>
          <w:rFonts w:ascii="EB Garamond" w:hAnsi="EB Garamond"/>
        </w:rPr>
      </w:pPr>
      <w:r>
        <w:rPr>
          <w:rFonts w:ascii="EB Garamond" w:eastAsia="EB Garamond" w:hAnsi="EB Garamond" w:cs="EB Garamond"/>
        </w:rPr>
        <w:t>RT HON BORIS JOHNSON</w:t>
      </w:r>
    </w:p>
    <w:p w14:paraId="2AC51168" w14:textId="77777777" w:rsidR="003B0C13" w:rsidRPr="00E42A8A" w:rsidRDefault="003B0C13">
      <w:pPr>
        <w:rPr>
          <w:rFonts w:ascii="EB Garamond" w:hAnsi="EB Garamond"/>
        </w:rPr>
      </w:pPr>
    </w:p>
    <w:sectPr w:rsidR="003B0C13" w:rsidRPr="00E42A8A" w:rsidSect="00E42A8A">
      <w:headerReference w:type="default" r:id="rId9"/>
      <w:footerReference w:type="default" r:id="rId10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33BD6" w14:textId="77777777" w:rsidR="008F3D5B" w:rsidRDefault="008F3D5B">
      <w:r>
        <w:separator/>
      </w:r>
    </w:p>
  </w:endnote>
  <w:endnote w:type="continuationSeparator" w:id="0">
    <w:p w14:paraId="0CDE2937" w14:textId="77777777" w:rsidR="008F3D5B" w:rsidRDefault="008F3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73646" w14:textId="77777777" w:rsidR="00E42A8A" w:rsidRPr="0047580A" w:rsidRDefault="00E42A8A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38AE26D7" wp14:editId="0C14E964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05D9E47D" w14:textId="77777777" w:rsidR="00E42A8A" w:rsidRPr="00BE269C" w:rsidRDefault="00E42A8A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 (England and Wales)</w:t>
    </w:r>
  </w:p>
  <w:p w14:paraId="131F46B6" w14:textId="77777777" w:rsidR="00E42A8A" w:rsidRDefault="00E42A8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0B0DB" w14:textId="77777777" w:rsidR="008F3D5B" w:rsidRDefault="008F3D5B">
      <w:r>
        <w:separator/>
      </w:r>
    </w:p>
  </w:footnote>
  <w:footnote w:type="continuationSeparator" w:id="0">
    <w:p w14:paraId="17C50315" w14:textId="77777777" w:rsidR="008F3D5B" w:rsidRDefault="008F3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2F858" w14:textId="77777777" w:rsidR="00E42A8A" w:rsidRPr="00B9714C" w:rsidRDefault="00E42A8A" w:rsidP="00B9714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3C25C087" wp14:editId="0F57DC61">
          <wp:simplePos x="0" y="0"/>
          <wp:positionH relativeFrom="margin">
            <wp:posOffset>-293370</wp:posOffset>
          </wp:positionH>
          <wp:positionV relativeFrom="paragraph">
            <wp:posOffset>20955</wp:posOffset>
          </wp:positionV>
          <wp:extent cx="6318250" cy="414655"/>
          <wp:effectExtent l="0" t="0" r="6350" b="444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0" cy="414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A8A"/>
    <w:rsid w:val="001E019B"/>
    <w:rsid w:val="003B0C13"/>
    <w:rsid w:val="003E6F5A"/>
    <w:rsid w:val="008F3D5B"/>
    <w:rsid w:val="00975C07"/>
    <w:rsid w:val="00CB1B14"/>
    <w:rsid w:val="00E42A8A"/>
    <w:rsid w:val="00F6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8A413"/>
  <w15:chartTrackingRefBased/>
  <w15:docId w15:val="{0B8B7F3B-6EAF-487B-916A-D8E45232E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A8A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42A8A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E42A8A"/>
    <w:rPr>
      <w:b/>
      <w:bCs/>
    </w:rPr>
  </w:style>
  <w:style w:type="paragraph" w:customStyle="1" w:styleId="xmsonormal">
    <w:name w:val="x_msonormal"/>
    <w:basedOn w:val="Normal"/>
    <w:rsid w:val="00E42A8A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2" ma:contentTypeDescription="Create a new document." ma:contentTypeScope="" ma:versionID="1ff34bcf4600043e60e9eb337b74f788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4125760d4e7a02c16e0ddee1464d2a27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ABF729-2F49-43E1-AD53-0EC928D402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6A7586-6FF3-44A8-B224-AE19091C7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bf09cd-b500-42c3-ad2e-a5f631a25d8a"/>
    <ds:schemaRef ds:uri="73271892-5642-4c82-a51c-9f629896b8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C27D5F-29CC-4F9B-9717-DDA91C80BCC2}">
  <ds:schemaRefs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73271892-5642-4c82-a51c-9f629896b863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4cbf09cd-b500-42c3-ad2e-a5f631a25d8a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Shelley Williams-Walker</cp:lastModifiedBy>
  <cp:revision>3</cp:revision>
  <cp:lastPrinted>2024-02-28T14:51:00Z</cp:lastPrinted>
  <dcterms:created xsi:type="dcterms:W3CDTF">2024-02-27T08:31:00Z</dcterms:created>
  <dcterms:modified xsi:type="dcterms:W3CDTF">2024-02-28T17:19:00Z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